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CCCCCC" w:sz="36" w:space="0"/>
        </w:pBdr>
        <w:spacing w:before="300" w:after="300" w:line="600" w:lineRule="atLeast"/>
        <w:ind w:left="300" w:right="300"/>
        <w:jc w:val="center"/>
        <w:outlineLvl w:val="2"/>
        <w:rPr>
          <w:rFonts w:ascii="&amp;quot" w:hAnsi="&amp;quot" w:eastAsia="宋体" w:cs="宋体"/>
          <w:b/>
          <w:bCs/>
          <w:color w:val="000000"/>
          <w:kern w:val="0"/>
          <w:sz w:val="36"/>
          <w:szCs w:val="36"/>
        </w:rPr>
      </w:pPr>
      <w:r>
        <w:rPr>
          <w:rFonts w:ascii="&amp;quot" w:hAnsi="&amp;quot" w:eastAsia="宋体" w:cs="宋体"/>
          <w:b/>
          <w:bCs/>
          <w:color w:val="000000"/>
          <w:kern w:val="0"/>
          <w:sz w:val="36"/>
          <w:szCs w:val="36"/>
        </w:rPr>
        <w:t>教学多媒体技术</w:t>
      </w:r>
      <w:r>
        <w:rPr>
          <w:rFonts w:hint="eastAsia" w:ascii="&amp;quot" w:hAnsi="&amp;quot" w:eastAsia="宋体" w:cs="宋体"/>
          <w:b/>
          <w:bCs/>
          <w:color w:val="000000"/>
          <w:kern w:val="0"/>
          <w:sz w:val="36"/>
          <w:szCs w:val="36"/>
          <w:lang w:val="en-US" w:eastAsia="zh-CN"/>
        </w:rPr>
        <w:t>在</w:t>
      </w:r>
      <w:r>
        <w:rPr>
          <w:rFonts w:ascii="&amp;quot" w:hAnsi="&amp;quot" w:eastAsia="宋体" w:cs="宋体"/>
          <w:b/>
          <w:bCs/>
          <w:color w:val="000000"/>
          <w:kern w:val="0"/>
          <w:sz w:val="36"/>
          <w:szCs w:val="36"/>
        </w:rPr>
        <w:t>小学语文</w:t>
      </w:r>
      <w:r>
        <w:rPr>
          <w:rFonts w:hint="eastAsia" w:ascii="&amp;quot" w:hAnsi="&amp;quot" w:eastAsia="宋体" w:cs="宋体"/>
          <w:b/>
          <w:bCs/>
          <w:color w:val="000000"/>
          <w:kern w:val="0"/>
          <w:sz w:val="36"/>
          <w:szCs w:val="36"/>
          <w:lang w:val="en-US" w:eastAsia="zh-CN"/>
        </w:rPr>
        <w:t>教学中的</w:t>
      </w:r>
      <w:bookmarkStart w:id="0" w:name="_GoBack"/>
      <w:bookmarkEnd w:id="0"/>
      <w:r>
        <w:rPr>
          <w:rFonts w:ascii="&amp;quot" w:hAnsi="&amp;quot" w:eastAsia="宋体" w:cs="宋体"/>
          <w:b/>
          <w:bCs/>
          <w:color w:val="000000"/>
          <w:kern w:val="0"/>
          <w:sz w:val="36"/>
          <w:szCs w:val="36"/>
        </w:rPr>
        <w:t>运用</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b/>
          <w:bCs/>
          <w:color w:val="333333"/>
          <w:kern w:val="0"/>
          <w:szCs w:val="21"/>
        </w:rPr>
        <w:t>【摘要】</w:t>
      </w:r>
      <w:r>
        <w:rPr>
          <w:rFonts w:ascii="&amp;quot" w:hAnsi="&amp;quot" w:eastAsia="宋体" w:cs="宋体"/>
          <w:color w:val="333333"/>
          <w:kern w:val="0"/>
          <w:szCs w:val="21"/>
        </w:rPr>
        <w:t xml:space="preserve">多媒体技术与小学语文教学相结合，能够对语文教育产生巨大的推动作用。小学语文教学作为学校基础性教育的一部分，通过对多媒体技术的运用，能够有效的提升教学质量，取得良好的教育效果。多媒体技术在小学语文教学中的广泛运用，在取得成绩的同时，也存在着一些问题，需要进行积极的探索，寻求解决良策，从而实现多媒体技术与小学语文教学的有效结合。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b/>
          <w:bCs/>
          <w:color w:val="333333"/>
          <w:kern w:val="0"/>
          <w:szCs w:val="21"/>
        </w:rPr>
        <w:t>【关键词】</w:t>
      </w:r>
      <w:r>
        <w:rPr>
          <w:rFonts w:ascii="&amp;quot" w:hAnsi="&amp;quot" w:eastAsia="宋体" w:cs="宋体"/>
          <w:color w:val="333333"/>
          <w:kern w:val="0"/>
          <w:szCs w:val="21"/>
        </w:rPr>
        <w:t xml:space="preserve">小学语文教学；多媒体技术；运用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伴随着现代技术在生活中的广泛运用，教育领域在内部进行了深化改革，积极探索教育与现代技术的有效结合。多媒体技术具有强大的交互性，能够展现一个图文并茂、生动逼真的教学情境，为教师提供形象的表达工具，从而调动学生学习学习的积极性与主动性。小学语文作为基础教育的重要组成部分，是中国学生的必修课程，将多媒体技术引入教学语文教学，不仅能够实现教学方式的多样化，还能有效的提升教学质量，保证教育改革的顺利进行。笔者从当前小学语文教学现状出发，讨论小学语文教学与多媒体技术结合的必要性，并探寻小学语文教学多媒体技术有效运用的举措，以期为教育教学的顺利开展提供有益参考。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b/>
          <w:bCs/>
          <w:color w:val="333333"/>
          <w:kern w:val="0"/>
          <w:szCs w:val="21"/>
        </w:rPr>
        <w:t>一、当前小学语文教学现状</w:t>
      </w:r>
      <w:r>
        <w:rPr>
          <w:rFonts w:ascii="&amp;quot" w:hAnsi="&amp;quot" w:eastAsia="宋体" w:cs="宋体"/>
          <w:color w:val="333333"/>
          <w:kern w:val="0"/>
          <w:szCs w:val="21"/>
        </w:rPr>
        <w:t xml:space="preserve">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在现代小学语文教学中，虽然学校和教师能够认识到语文教学的重要性，为了取得良好的教学效果进行了积极探索，但是当前仍然存在很多的问题。小学语文知识比较琐碎，小学生的认知水平有限，教师在讲授过程中受到的限制性较大，无法充分的调动学生的学习兴趣。同时，小学生对于教师的讲解依赖性强，只有他们积极主动的学习，才能规避传统形式的“填鸭式”学习，但是该如何调动他们主动学习的兴趣是一个非常关键的问题。小学语文教学效果的好坏，直接会影响到学生未来的学习状况，甚至会关系到学生全面素质的提升。因此，寻找良策解决小学语文教学中的难题，实在处于迫在眉睫之势。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b/>
          <w:bCs/>
          <w:color w:val="333333"/>
          <w:kern w:val="0"/>
          <w:szCs w:val="21"/>
        </w:rPr>
        <w:t>二、小学语文教学多媒体技术运用的必要性</w:t>
      </w:r>
      <w:r>
        <w:rPr>
          <w:rFonts w:ascii="&amp;quot" w:hAnsi="&amp;quot" w:eastAsia="宋体" w:cs="宋体"/>
          <w:color w:val="333333"/>
          <w:kern w:val="0"/>
          <w:szCs w:val="21"/>
        </w:rPr>
        <w:t xml:space="preserve">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伴随着教育领域改革的深入，多媒体技术在教育教学中得到了广泛运用，小学语文教学和多媒体技术相结合，是大势所趋。将多媒体技术运用到小学语文教学中，教师能够生动、形象的展现课堂知识，让小学生的注意力集中到学习中，从而提升其学习的积极性与主动性。小学生喜欢学习语文，那么便会主动的去探索相关知识，其教学效果自然而然得到提升。当前在小学教学领域中多媒体技术的运用虽然还存在些问题，但是却也是一剂良方，能够促进语文教学的发展，让知识以更加生动、丰富的形式展现，对于语文知识的传播和学习具有重要意义。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b/>
          <w:bCs/>
          <w:color w:val="333333"/>
          <w:kern w:val="0"/>
          <w:szCs w:val="21"/>
        </w:rPr>
        <w:t>三、小学语文教学多媒体技术有效运用的举措</w:t>
      </w:r>
      <w:r>
        <w:rPr>
          <w:rFonts w:ascii="&amp;quot" w:hAnsi="&amp;quot" w:eastAsia="宋体" w:cs="宋体"/>
          <w:color w:val="333333"/>
          <w:kern w:val="0"/>
          <w:szCs w:val="21"/>
        </w:rPr>
        <w:t xml:space="preserve">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将小学语文教学与多媒体技术相结合在实践运用中虽然面临着些困难，但是通过学校和教师的积极探索，问题总是能够及时的化解。同时伴随着现代技术的飞速发展，未来更加先进的多媒体技术将会在教学中得到更广泛的运用。为了实现小学语文教学多媒体技术的有效运用，还需要积极采取措施，才能取得良好的效果。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1.教师认真备课，寻找学生兴趣点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对于小学语文教学而言，学生对于教师的依赖性强，因此知识的把握和兴趣点的出现都依赖于教师的引导。因此教师的教学态度直接影响了课堂效果。教师在课前要进行认真备课，全面深入掌握课堂知识，构建起完善的知识架构，并寻找兴趣点来抓住学生眼球，让学生能够积极主动的融入课堂。对于教师而言，在课前要制作好相关的多媒体课件，通过生动有趣的形式带领学生徜徉于知识的海洋，提升课堂教学效率。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2.多方面延展，有效调动学生探索欲望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小学生的兴趣广泛，他们本身的专注力有限，因为小学教师在课堂教学时要注重抓住学生眼球，让学生能够积极主动的融入课堂。教师可以充分利用多媒体技术的特点，通过声音、图画、小视频等形式对某一知识点进行多方面的延展，让知识与现实相结合，从而激发学生兴趣，让学生充分参与到课堂中，让课程在活跃积极的氛围中开展，实现教学与多媒体技术的有效融合。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3.创设小学语文教学情景，提升学生学习效果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在小学语文教学中，有些知识难度较大，且和现实的联系不太紧密，因此很多学生在学习时可能出现走神情况，学习效果较差。因此教师可以通过多媒体技术的运用，为学生搜集丰富多彩的资料信息，展现相关的教学内容，并借助背景展示，让小学生能够认识到所学的背景知识，从而激发学习兴趣，让学生在学习知识的同时能够身临其境的感受时代文化，加深对语文知识的理解和掌握。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b/>
          <w:bCs/>
          <w:color w:val="333333"/>
          <w:kern w:val="0"/>
          <w:szCs w:val="21"/>
        </w:rPr>
        <w:t>结论</w:t>
      </w:r>
      <w:r>
        <w:rPr>
          <w:rFonts w:ascii="&amp;quot" w:hAnsi="&amp;quot" w:eastAsia="宋体" w:cs="宋体"/>
          <w:color w:val="333333"/>
          <w:kern w:val="0"/>
          <w:szCs w:val="21"/>
        </w:rPr>
        <w:t xml:space="preserve">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小学语文教学和多媒体技术的有效结合，是现代教育教学改革的重点，能够充分的展现教师的主导作用和小学生的主体地位。虽然当前多媒体技术在小学语文教学中的运用仍然存在着些难以克服的困难，但是其实施和运用是大势所趋，有着时代的必然性。因此对于教师来说，要端正备课态度，做好课前准备，充分利用多媒体技术，多方面的延展知识，并创设相关的语文教学情景，激发学生兴趣，让小学生能够在丰富生动的环境中掌握所学知识，强力推动小学语文教学质量和学生语文综合素养的稳步提高。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b/>
          <w:bCs/>
          <w:color w:val="333333"/>
          <w:kern w:val="0"/>
          <w:szCs w:val="21"/>
        </w:rPr>
        <w:t>参考文献：</w:t>
      </w:r>
      <w:r>
        <w:rPr>
          <w:rFonts w:ascii="&amp;quot" w:hAnsi="&amp;quot" w:eastAsia="宋体" w:cs="宋体"/>
          <w:color w:val="333333"/>
          <w:kern w:val="0"/>
          <w:szCs w:val="21"/>
        </w:rPr>
        <w:t xml:space="preserve">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[1]尹秀梅.多媒体技术在小学语文教学中的有效运用[J].课程教育研究,2019(43):37.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[2]林红霞.小学语文童话教学中多媒体技术的有效运用[J].西部素质教育,2019,5(18):134. </w:t>
      </w:r>
    </w:p>
    <w:p>
      <w:pPr>
        <w:widowControl/>
        <w:spacing w:line="450" w:lineRule="atLeast"/>
        <w:ind w:firstLine="360"/>
        <w:jc w:val="left"/>
        <w:rPr>
          <w:rFonts w:ascii="&amp;quot" w:hAnsi="&amp;quot" w:eastAsia="宋体" w:cs="宋体"/>
          <w:color w:val="333333"/>
          <w:kern w:val="0"/>
          <w:szCs w:val="21"/>
        </w:rPr>
      </w:pPr>
      <w:r>
        <w:rPr>
          <w:rFonts w:ascii="&amp;quot" w:hAnsi="&amp;quot" w:eastAsia="宋体" w:cs="宋体"/>
          <w:color w:val="333333"/>
          <w:kern w:val="0"/>
          <w:szCs w:val="21"/>
        </w:rPr>
        <w:t xml:space="preserve">[3]张元良.多媒体技术在小学语文教学中的有效运用浅析[J].课程教育研究,2019(20):179.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09"/>
    <w:rsid w:val="00044A09"/>
    <w:rsid w:val="000A6566"/>
    <w:rsid w:val="00141CF4"/>
    <w:rsid w:val="00160611"/>
    <w:rsid w:val="001919F7"/>
    <w:rsid w:val="002D688D"/>
    <w:rsid w:val="00345593"/>
    <w:rsid w:val="003726DE"/>
    <w:rsid w:val="00387060"/>
    <w:rsid w:val="0058327E"/>
    <w:rsid w:val="00592A4D"/>
    <w:rsid w:val="005F1D23"/>
    <w:rsid w:val="006011D9"/>
    <w:rsid w:val="006365DF"/>
    <w:rsid w:val="00637CE4"/>
    <w:rsid w:val="00644061"/>
    <w:rsid w:val="0065357E"/>
    <w:rsid w:val="006E4FA3"/>
    <w:rsid w:val="00746B2D"/>
    <w:rsid w:val="00871F82"/>
    <w:rsid w:val="008D0934"/>
    <w:rsid w:val="009A0DA6"/>
    <w:rsid w:val="009E028E"/>
    <w:rsid w:val="00A222A3"/>
    <w:rsid w:val="00A5332A"/>
    <w:rsid w:val="00AC2CA1"/>
    <w:rsid w:val="00B16289"/>
    <w:rsid w:val="00C65549"/>
    <w:rsid w:val="00C759CD"/>
    <w:rsid w:val="00CE1C00"/>
    <w:rsid w:val="00E17A4C"/>
    <w:rsid w:val="00EE06D6"/>
    <w:rsid w:val="00EE1E9F"/>
    <w:rsid w:val="00F66C38"/>
    <w:rsid w:val="00F7337F"/>
    <w:rsid w:val="00F7728E"/>
    <w:rsid w:val="00FE6BCE"/>
    <w:rsid w:val="3B6F3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3 字符"/>
    <w:basedOn w:val="5"/>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325</Words>
  <Characters>1858</Characters>
  <Lines>15</Lines>
  <Paragraphs>4</Paragraphs>
  <TotalTime>0</TotalTime>
  <ScaleCrop>false</ScaleCrop>
  <LinksUpToDate>false</LinksUpToDate>
  <CharactersWithSpaces>2179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2020-07-06T07:11:00Z</dcterms:created>
  <dc:creator>文千 杨</dc:creator>
  <cp:lastModifiedBy>王天伊妈妈</cp:lastModifiedBy>
  <dcterms:modified xsi:type="dcterms:W3CDTF">2021-01-17T07:31:22Z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