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《平面图形的周长和面积》</w:t>
      </w:r>
      <w:r>
        <w:rPr>
          <w:rFonts w:hint="eastAsia"/>
          <w:b/>
          <w:bCs/>
          <w:sz w:val="32"/>
          <w:szCs w:val="40"/>
          <w:lang w:eastAsia="zh-CN"/>
        </w:rPr>
        <w:t>复习课</w:t>
      </w:r>
      <w:r>
        <w:rPr>
          <w:rFonts w:hint="eastAsia"/>
          <w:b/>
          <w:bCs/>
          <w:sz w:val="32"/>
          <w:szCs w:val="40"/>
        </w:rPr>
        <w:t>教学反思</w:t>
      </w:r>
    </w:p>
    <w:p>
      <w:pPr>
        <w:jc w:val="center"/>
        <w:rPr>
          <w:rFonts w:hint="eastAsia" w:eastAsia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武进区南宅实验学校  周静芝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本节课为了体现以学生为本，我采用直接引入，经历了“回忆整理——构建网络—— 实际应用”等环节，以巩固、梳理已学知识、技能，促进知识条理化、系统化，形成知识网络，进一步巩固、深化基础知识，提高学生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的技能、学习能力和解决实际问题的能力。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自主复习，体现学生的课堂主体地位。让学生在老师点拨下自己整理，及时反馈，从而理清知识间的脉络，找准各平面图形周长与面积的意义、计算公式，使学生更好地形成清晰的知识网络，使学生的思路更为清晰、明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在合作中交流，在体验中发展。首先让学生在小组合作中回忆六种平面图形面积公式的推导过程，利用课件，借助课件演示，帮助学生较好的理解面积公式之间的联系，强调了“各面积公式的推导”，唤醒了学生的思维链接，渗透了学法指导，利用转化思想，解决新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3、注重联系生活实际，体现实践创新。让学生清楚地认识到数学来源于生活，又服务于生活。练习中让学生计算操场的周长和面积，探究铺地板需要的块数，让数学更加贴近学生生活。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当然，本节课还存在不少缺点和问题，由于是复习整理课，所含知识面广，范围大，时间有限，在复习时对知识的运用还不够全面。 “如何实现让不同的学生都得到发展”是我今后教学时应努力的方向。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C3C16"/>
    <w:rsid w:val="324C3C16"/>
    <w:rsid w:val="5219266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2019-05-23T07:01:00Z</dcterms:created>
  <dc:creator>周静芝</dc:creator>
  <cp:lastModifiedBy>周静芝</cp:lastModifiedBy>
  <dcterms:modified xsi:type="dcterms:W3CDTF">2019-05-23T07:10:59Z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