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宋体" w:hAnsi="宋体" w:eastAsia="宋体" w:cs="宋体"/>
          <w:b/>
          <w:bCs/>
          <w:color w:val="auto"/>
          <w:kern w:val="0"/>
          <w:sz w:val="32"/>
          <w:szCs w:val="32"/>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工会委员会职责</w:t>
      </w:r>
    </w:p>
    <w:p>
      <w:pPr>
        <w:widowControl/>
        <w:spacing w:line="400" w:lineRule="exact"/>
        <w:ind w:firstLine="562" w:firstLineChars="200"/>
        <w:jc w:val="left"/>
        <w:rPr>
          <w:rFonts w:hint="eastAsia" w:ascii="宋体" w:hAnsi="宋体" w:eastAsia="宋体"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bookmarkStart w:id="0" w:name="_GoBack"/>
      <w:bookmarkEnd w:id="0"/>
      <w:r>
        <w:rPr>
          <w:rFonts w:hint="eastAsia" w:ascii="宋体" w:hAnsi="宋体" w:eastAsia="宋体" w:cs="宋体"/>
          <w:color w:val="auto"/>
          <w:kern w:val="0"/>
          <w:sz w:val="28"/>
          <w:szCs w:val="28"/>
        </w:rPr>
        <w:t>1．组织教职工认真学习马列主义、毛泽东思想、邓小平理论和"三个代表"重要思想以及科学发展观，贯彻执行党的路线、方针、政策。紧紧围绕学校的中心工作，落实完成上级教育工会的指示、任务。</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建立工会委员会集体讨论决策制度，使决策民主化、科学化。</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积极听取群众意见，及时向校领导反映群众的合理要求，教育和引导广大教职工正确处理好国家、学校和个人三者的关系。主动沟通领导和教职工的联系。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负责筹备工会会员代表大会和教职工代表大会工作。在教代会闭会期间，承担教代会工作机构的任务，领导各专门委员会监督、检查大会决议的贯彻执行情况，完成教代会分配的各项工作。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代表和组织教职工参加学校的民主管理和民主监督工作，参与学校各项重大改革方案和涉及教职工具体利益的改革措施的制定。</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会同学校有关部门积极开展师德建设活动和"三育人"活动，推动教职工政治思想素质和业务素质的提高。推动校园精神文明建设活动的开展，推动《公民道德建设实施纲要》的贯彻和落实。</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加强工会队伍建设，指导并培训工会干部。树立工会干部全心全意的服务意识和求真务实的工作作风。调动部门工会干部工作的积极性，及时帮助部门工会小组解决工作中的问题。</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8</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协调党、政、群团各部门关系，经常向党支部请示汇报工作，主动接受党支部的领导和上级工会的指导。</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根据财务制度管好、用好工会经费和职工福利费。负责管理工会财产。</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10</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认真办好教职工的福利事业，做好送温暖工作。积极组织开展群众性文化娱乐活动和全民健身活动。</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完成校党支部和上级工会交办的其它工作。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工会主席工作职责</w:t>
      </w:r>
    </w:p>
    <w:p>
      <w:pPr>
        <w:widowControl/>
        <w:spacing w:line="400" w:lineRule="exact"/>
        <w:ind w:firstLine="562" w:firstLineChars="200"/>
        <w:jc w:val="center"/>
        <w:rPr>
          <w:rFonts w:hint="eastAsia" w:ascii="宋体" w:hAnsi="宋体" w:eastAsia="宋体"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在上级工会和校党支部的领导下主持全面工作，具体职责是：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组织传达学习上级工会和校党支部的有关文件和会议精神，配合有关部门做好教职工思想政治工作。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根据工会章程，组织筹备校会员代表大会和工会委员会的选举等各项工作。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根据上级工会要求，围绕学校中心工作，制定工作计划，向各工作委员会和各工会小组布置工作，并组织检查、总结和交流。</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发扬民主，搞好团结，充分调动工会干部的积极性，搞好分工和协作，同心协力开展工作。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组织群众积极参与民主管理学校的工作，要密切联系群众，做好调查研究工作，经常了解各工作委员会和各工会小组情况，研究和帮助解决工作中的问题，听取各方面的意见和建议，主动向党支部汇报工作。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遵守财务制度，合理使用工会经费。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配合有关部门做好新会员的岗前培训和各工会小组的业务学习及政治学习。</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8</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完成上级工会和党支部交给的其他有关工作。</w:t>
      </w: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经费审查委员工作职责</w:t>
      </w:r>
    </w:p>
    <w:p>
      <w:pPr>
        <w:widowControl/>
        <w:spacing w:line="400" w:lineRule="exact"/>
        <w:jc w:val="center"/>
        <w:rPr>
          <w:rFonts w:hint="eastAsia" w:ascii="宋体" w:hAnsi="宋体" w:eastAsia="宋体" w:cs="宋体"/>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协助校工会收好、管好、用好各项经费，管好工会财产；监督校工会认真贯彻执行国家财经政策和法律，以及学校和上级工会的各项财务规定、制度。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审查校工会财务预算、决算和重大经济项目；审查工会财务预算编制执行是否符合国家规定，是否准确合理地反映校工会的工作需要。</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督促校工会定期向工会委员会公布账目，实行财务公开；检查工会对会员代表大会关于工会财务工作预算的贯彻执行情况，以及对经费审查委员会建议或决议的执行情况。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加强与学校财务部门的联系，敦促学校财务部门向校工会及时足额拨缴工会经费，并协助校工会及时收缴学校独立核算单位的工会经费。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经费审查工作每半年一次，必要时可随时审查。审查结果和改进建议向校工会委员会书面报告，必要时抄报上级工会，并对审查过的凭单账薄等，签名、加盖经费审查委员会的公章。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经费审查委员会要在年初向工会委员会通报上年工会经费使用情况，并在下届工会会员代表大会上向全体代表做工会经费审查报告。</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按上级工会有关规定对工会会计核算工作、设置账薄以及一切经济业务的往来进行审核。</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组织委员工作职责</w:t>
      </w:r>
    </w:p>
    <w:p>
      <w:pPr>
        <w:widowControl/>
        <w:spacing w:line="400" w:lineRule="exact"/>
        <w:ind w:firstLine="643" w:firstLineChars="200"/>
        <w:jc w:val="center"/>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在工会主席的领导下， 抓好工会的组织建设，健全学校的工会组织。</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组织评选工会积极分子活动，筹备召开工会工作及先进人物的经验交流会和理论研讨会。</w:t>
      </w:r>
      <w:r>
        <w:rPr>
          <w:rFonts w:hint="eastAsia" w:ascii="宋体" w:hAnsi="宋体" w:eastAsia="宋体" w:cs="宋体"/>
          <w:color w:val="auto"/>
          <w:kern w:val="0"/>
          <w:sz w:val="28"/>
          <w:szCs w:val="28"/>
        </w:rPr>
        <w:t>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定期组织培训工会干部和积极分子，抓好工会干部的自身健康，不断提高工会干部的素质。</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审查、接受新会员，管理会员会籍，办理发放会员证和会员转退手续。</w:t>
      </w:r>
      <w:r>
        <w:rPr>
          <w:rFonts w:hint="eastAsia" w:ascii="宋体" w:hAnsi="宋体" w:eastAsia="宋体" w:cs="宋体"/>
          <w:color w:val="auto"/>
          <w:kern w:val="0"/>
          <w:sz w:val="28"/>
          <w:szCs w:val="28"/>
        </w:rPr>
        <w:t>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做好教职工代表大会闭幕期间的组织工作。</w:t>
      </w:r>
      <w:r>
        <w:rPr>
          <w:rFonts w:hint="eastAsia" w:ascii="宋体" w:hAnsi="宋体" w:eastAsia="宋体" w:cs="宋体"/>
          <w:color w:val="auto"/>
          <w:kern w:val="0"/>
          <w:sz w:val="28"/>
          <w:szCs w:val="28"/>
        </w:rPr>
        <w:t>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积极主动地搞好工会各委员间的支援协作， 完成主席交办的其它工作。</w:t>
      </w: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女工委员工作职责</w:t>
      </w:r>
    </w:p>
    <w:p>
      <w:pPr>
        <w:widowControl/>
        <w:spacing w:line="400" w:lineRule="exact"/>
        <w:jc w:val="both"/>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起草女工工作的年度工作计划和总结，做好女教职工的思想政治工作，团结带领女教职工发扬自尊、自爱、自强、自立精神，积极做好教学、科研、管理、服务等各项工作，在学校改革和发展中作贡献，引导她们树立坚定的共产主义理想和道德观念，正确处理恋爱，婚姻、家庭等问题。</w:t>
      </w:r>
      <w:r>
        <w:rPr>
          <w:rFonts w:hint="eastAsia" w:ascii="宋体" w:hAnsi="宋体" w:eastAsia="宋体" w:cs="宋体"/>
          <w:color w:val="auto"/>
          <w:kern w:val="0"/>
          <w:sz w:val="28"/>
          <w:szCs w:val="28"/>
        </w:rPr>
        <w:t>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督促、协助学校贯彻执行有关女教职工劳动保护的政策、法规，参与学校涉及女教职工切身利益的政策和制度的制定，维护女教职工的合法权益和特殊权益。</w:t>
      </w:r>
      <w:r>
        <w:rPr>
          <w:rFonts w:hint="eastAsia" w:ascii="宋体" w:hAnsi="宋体" w:eastAsia="宋体" w:cs="宋体"/>
          <w:color w:val="auto"/>
          <w:kern w:val="0"/>
          <w:sz w:val="28"/>
          <w:szCs w:val="28"/>
        </w:rPr>
        <w:t>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深入了解女教职工的意见、要求、困难和疾苦，维护好女教职工在政治、经济、家庭问题等方面与男同志平等权利，及时反映她们的意见和呼声，尽力为女教职工排忧解难，为女教职工说话，替女职工办事，做女教职工贴心人。</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积极组织女教职工开展一些有女教职工特点的知识性、趣味性的活动。促进女教职工的身心健康。</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协助行政搞好计划生育宣传及托幼工作，结合实际定期组织女教职工的身体检查，同时组织医务人员向女教职工讲解妇幼保健卫生知识。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开展家庭文化建设活动，促进校园文化建设。完成主席交办的其他工作。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ind w:firstLine="560" w:firstLineChars="200"/>
        <w:jc w:val="left"/>
        <w:rPr>
          <w:rFonts w:hint="eastAsia" w:ascii="宋体" w:hAnsi="宋体" w:eastAsia="宋体" w:cs="宋体"/>
          <w:color w:val="auto"/>
          <w:kern w:val="0"/>
          <w:sz w:val="28"/>
          <w:szCs w:val="28"/>
        </w:rPr>
      </w:pPr>
    </w:p>
    <w:p>
      <w:pPr>
        <w:widowControl/>
        <w:spacing w:line="400" w:lineRule="exac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武进区南宅实验学校</w:t>
      </w:r>
      <w:r>
        <w:rPr>
          <w:rFonts w:hint="eastAsia" w:ascii="黑体" w:hAnsi="黑体" w:eastAsia="黑体" w:cs="黑体"/>
          <w:b/>
          <w:bCs/>
          <w:color w:val="auto"/>
          <w:kern w:val="0"/>
          <w:sz w:val="32"/>
          <w:szCs w:val="32"/>
        </w:rPr>
        <w:t>文体委员工作职责</w:t>
      </w:r>
    </w:p>
    <w:p>
      <w:pPr>
        <w:widowControl/>
        <w:spacing w:line="400" w:lineRule="exact"/>
        <w:ind w:firstLine="562" w:firstLineChars="200"/>
        <w:jc w:val="center"/>
        <w:rPr>
          <w:rFonts w:hint="eastAsia" w:ascii="黑体" w:hAnsi="黑体" w:eastAsia="黑体" w:cs="黑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460" w:lineRule="exact"/>
        <w:ind w:left="559" w:leftChars="266" w:right="0" w:rightChars="0" w:firstLine="0" w:firstLineChars="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在工会主席领导下，全面负责我校教职工的文体活动工作。</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rPr>
        <w:t>起草文体工作的年度工作计划和总结，认真组织和开展好教职工群众性业余文体活动，使广大教职工通过有益的文体活动达到身心健康、精力充沛，更好地完成教学、科研任务。</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组织具有我校传统、有影响、水平高的教工体育代表队，参加有关部门或自行联系组织的体育比赛，为学校争得荣誉。</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不定期举办青年教师风采、演讲、摄影等竞赛和图片展览，组织好教职工节假日文体活动，支持和指导各工会小组开展小型多样的文体工作，活跃和丰富教职工的文娱生活，创造良好的校园文化氛围。</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积极组建支持各群众团体和各工会小组的文体活动，尽可能为他们创造条件，帮助他们解决实际困难，支持、鼓励、指导他们开展有益的文体活动。</w:t>
      </w:r>
    </w:p>
    <w:p>
      <w:pPr>
        <w:keepNext w:val="0"/>
        <w:keepLines w:val="0"/>
        <w:pageBreakBefore w:val="0"/>
        <w:widowControl/>
        <w:kinsoku/>
        <w:wordWrap/>
        <w:overflowPunct/>
        <w:topLinePunct w:val="0"/>
        <w:autoSpaceDE/>
        <w:autoSpaceDN/>
        <w:bidi w:val="0"/>
        <w:adjustRightInd/>
        <w:snapToGrid/>
        <w:spacing w:line="460" w:lineRule="exact"/>
        <w:ind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积极主动地搞好工会各委员间的支援协作，完成主席交办的各项工作。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29"/>
    <w:rsid w:val="000D5029"/>
    <w:rsid w:val="003C2181"/>
    <w:rsid w:val="006000F1"/>
    <w:rsid w:val="007F7E96"/>
    <w:rsid w:val="00827F7B"/>
    <w:rsid w:val="00982368"/>
    <w:rsid w:val="009B01D0"/>
    <w:rsid w:val="00A54E55"/>
    <w:rsid w:val="00C879CE"/>
    <w:rsid w:val="00CD4AB1"/>
    <w:rsid w:val="00CD5217"/>
    <w:rsid w:val="00D03D9E"/>
    <w:rsid w:val="00DE35BE"/>
    <w:rsid w:val="0B730696"/>
    <w:rsid w:val="602C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505</Words>
  <Characters>2884</Characters>
  <Lines>24</Lines>
  <Paragraphs>6</Paragraphs>
  <ScaleCrop>false</ScaleCrop>
  <LinksUpToDate>false</LinksUpToDate>
  <CharactersWithSpaces>3383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2018-03-25T11:19:00Z</dcterms:created>
  <dc:creator>island</dc:creator>
  <cp:lastModifiedBy>星星雨</cp:lastModifiedBy>
  <dcterms:modified xsi:type="dcterms:W3CDTF">2018-03-26T08:16:35Z</dcterms:modified>
  <dc:title>大乘镇中心校工会委员会成员工作职责</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