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武进区南宅实验学校工会委员会组织机构</w:t>
      </w:r>
    </w:p>
    <w:bookmarkEnd w:id="0"/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spacing w:line="480" w:lineRule="auto"/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经三届一次换届选举，以下人员为新一届工会委员：</w:t>
      </w:r>
    </w:p>
    <w:p>
      <w:pPr>
        <w:spacing w:line="480" w:lineRule="auto"/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蒋伟新  赵云龙  杨亚凤  陆金华  孙文勇</w:t>
      </w:r>
    </w:p>
    <w:p>
      <w:pPr>
        <w:spacing w:line="480" w:lineRule="auto"/>
        <w:ind w:firstLine="640" w:firstLineChars="200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/>
        </w:rPr>
        <w:t>经新一届工委委员会议，具体分工如下：</w:t>
      </w:r>
    </w:p>
    <w:p>
      <w:pPr>
        <w:spacing w:line="480" w:lineRule="auto"/>
        <w:ind w:firstLine="640" w:firstLineChars="200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/>
        </w:rPr>
        <w:t>工会主席：蒋伟新</w:t>
      </w:r>
    </w:p>
    <w:p>
      <w:pPr>
        <w:spacing w:line="480" w:lineRule="auto"/>
        <w:ind w:left="638" w:leftChars="304" w:firstLine="0" w:firstLineChars="0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/>
        </w:rPr>
        <w:t>经审委员：赵云龙   女工委员：杨亚凤   劳调委员：陆金华  文体委员：孙文勇</w:t>
      </w:r>
    </w:p>
    <w:p>
      <w:pPr>
        <w:spacing w:line="480" w:lineRule="auto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/>
        </w:rPr>
      </w:pPr>
    </w:p>
    <w:p>
      <w:pPr>
        <w:spacing w:line="360" w:lineRule="exact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</w:pPr>
    </w:p>
    <w:p>
      <w:pPr>
        <w:spacing w:line="360" w:lineRule="exact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</w:pPr>
    </w:p>
    <w:p>
      <w:pPr>
        <w:spacing w:line="360" w:lineRule="exact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</w:pPr>
    </w:p>
    <w:p>
      <w:pPr>
        <w:spacing w:line="360" w:lineRule="exact"/>
        <w:jc w:val="left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</w:pPr>
    </w:p>
    <w:p>
      <w:pPr>
        <w:jc w:val="righ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2018.2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E7C93"/>
    <w:rsid w:val="376625DF"/>
    <w:rsid w:val="7CD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2019-03-25T10:45:00Z</dcterms:created>
  <dc:creator>星星雨</dc:creator>
  <cp:lastModifiedBy>星星雨</cp:lastModifiedBy>
  <dcterms:modified xsi:type="dcterms:W3CDTF">2019-03-25T10:50:46Z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